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62F3D">
        <w:rPr>
          <w:rFonts w:ascii="Arial" w:hAnsi="Arial" w:cs="Arial"/>
          <w:b/>
        </w:rPr>
        <w:t>RADHOSTICE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62F3D">
        <w:rPr>
          <w:rFonts w:ascii="Arial" w:hAnsi="Arial" w:cs="Arial"/>
          <w:b/>
        </w:rPr>
        <w:t>Radho</w:t>
      </w:r>
      <w:r w:rsidR="00B5436A">
        <w:rPr>
          <w:rFonts w:ascii="Arial" w:hAnsi="Arial" w:cs="Arial"/>
          <w:b/>
        </w:rPr>
        <w:t>s</w:t>
      </w:r>
      <w:r w:rsidR="00A62F3D">
        <w:rPr>
          <w:rFonts w:ascii="Arial" w:hAnsi="Arial" w:cs="Arial"/>
          <w:b/>
        </w:rPr>
        <w:t>tice</w:t>
      </w:r>
      <w:r w:rsidRPr="002E0EAD">
        <w:rPr>
          <w:rFonts w:ascii="Arial" w:hAnsi="Arial" w:cs="Arial"/>
          <w:b/>
        </w:rPr>
        <w:t>.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62F3D">
        <w:rPr>
          <w:rFonts w:ascii="Arial" w:hAnsi="Arial" w:cs="Arial"/>
          <w:b/>
        </w:rPr>
        <w:t>Radhostice</w:t>
      </w:r>
      <w:r w:rsidRPr="002E0EAD">
        <w:rPr>
          <w:rFonts w:ascii="Arial" w:hAnsi="Arial" w:cs="Arial"/>
          <w:b/>
        </w:rPr>
        <w:t xml:space="preserve"> č. </w:t>
      </w:r>
      <w:r w:rsidR="005D6020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5D6020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62F3D">
        <w:rPr>
          <w:rFonts w:ascii="Arial" w:hAnsi="Arial" w:cs="Arial"/>
          <w:b w:val="0"/>
          <w:sz w:val="22"/>
          <w:szCs w:val="22"/>
        </w:rPr>
        <w:t>Radhostice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5D6020">
        <w:rPr>
          <w:rFonts w:ascii="Arial" w:hAnsi="Arial" w:cs="Arial"/>
          <w:b w:val="0"/>
          <w:sz w:val="22"/>
          <w:szCs w:val="22"/>
        </w:rPr>
        <w:t xml:space="preserve"> 3</w:t>
      </w:r>
      <w:r w:rsidR="007F065B">
        <w:rPr>
          <w:rFonts w:ascii="Arial" w:hAnsi="Arial" w:cs="Arial"/>
          <w:b w:val="0"/>
          <w:sz w:val="22"/>
          <w:szCs w:val="22"/>
        </w:rPr>
        <w:t>0.12.</w:t>
      </w:r>
      <w:r w:rsidR="005D6020"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5D6020">
        <w:rPr>
          <w:rFonts w:ascii="Arial" w:hAnsi="Arial" w:cs="Arial"/>
          <w:b w:val="0"/>
          <w:sz w:val="22"/>
          <w:szCs w:val="22"/>
        </w:rPr>
        <w:t xml:space="preserve">6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62F3D">
        <w:rPr>
          <w:rFonts w:ascii="Arial" w:hAnsi="Arial" w:cs="Arial"/>
          <w:sz w:val="22"/>
          <w:szCs w:val="22"/>
        </w:rPr>
        <w:t>Radhostice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A62F3D">
        <w:rPr>
          <w:rFonts w:ascii="Arial" w:hAnsi="Arial" w:cs="Arial"/>
          <w:sz w:val="22"/>
          <w:szCs w:val="22"/>
        </w:rPr>
        <w:t>Radhostice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A62F3D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A62F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2F3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A62F3D" w:rsidRPr="003F03CB" w:rsidRDefault="00A62F3D" w:rsidP="00A62F3D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A62F3D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62F3D">
        <w:rPr>
          <w:rFonts w:ascii="Arial" w:hAnsi="Arial" w:cs="Arial"/>
          <w:i/>
          <w:color w:val="0070C0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62F3D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050C5D" w:rsidRDefault="00131160" w:rsidP="00050C5D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594E74" w:rsidRPr="00480FC9" w:rsidRDefault="00131160" w:rsidP="00480FC9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594E74">
        <w:rPr>
          <w:rFonts w:ascii="Arial" w:hAnsi="Arial" w:cs="Arial"/>
        </w:rPr>
        <w:t>Poplatek je splatný jednorázově</w:t>
      </w:r>
      <w:r w:rsidR="00A904E7" w:rsidRPr="00594E74">
        <w:rPr>
          <w:rFonts w:ascii="Arial" w:hAnsi="Arial" w:cs="Arial"/>
        </w:rPr>
        <w:t>,</w:t>
      </w:r>
      <w:r w:rsidRPr="00594E74">
        <w:rPr>
          <w:rFonts w:ascii="Arial" w:hAnsi="Arial" w:cs="Arial"/>
        </w:rPr>
        <w:t xml:space="preserve"> a to nejpozději do </w:t>
      </w:r>
      <w:proofErr w:type="gramStart"/>
      <w:r w:rsidR="00A62F3D" w:rsidRPr="00594E74">
        <w:rPr>
          <w:rFonts w:ascii="Arial" w:hAnsi="Arial" w:cs="Arial"/>
        </w:rPr>
        <w:t>31.3.</w:t>
      </w:r>
      <w:r w:rsidRPr="00594E74">
        <w:rPr>
          <w:rFonts w:ascii="Arial" w:hAnsi="Arial" w:cs="Arial"/>
        </w:rPr>
        <w:t xml:space="preserve"> </w:t>
      </w:r>
      <w:r w:rsidR="00420943" w:rsidRPr="00594E74">
        <w:rPr>
          <w:rFonts w:ascii="Arial" w:hAnsi="Arial" w:cs="Arial"/>
        </w:rPr>
        <w:t xml:space="preserve"> </w:t>
      </w:r>
      <w:r w:rsidRPr="00594E74">
        <w:rPr>
          <w:rFonts w:ascii="Arial" w:hAnsi="Arial" w:cs="Arial"/>
        </w:rPr>
        <w:t>příslušného</w:t>
      </w:r>
      <w:proofErr w:type="gramEnd"/>
      <w:r w:rsidRPr="00594E74">
        <w:rPr>
          <w:rFonts w:ascii="Arial" w:hAnsi="Arial" w:cs="Arial"/>
        </w:rPr>
        <w:t xml:space="preserve"> kalendářního roku</w:t>
      </w:r>
      <w:r w:rsidR="00420943" w:rsidRPr="00594E74">
        <w:rPr>
          <w:rFonts w:ascii="Arial" w:hAnsi="Arial" w:cs="Arial"/>
        </w:rPr>
        <w:t>.</w:t>
      </w:r>
      <w:r w:rsidR="00480FC9">
        <w:rPr>
          <w:rFonts w:ascii="Arial" w:hAnsi="Arial" w:cs="Arial"/>
        </w:rPr>
        <w:br/>
      </w:r>
    </w:p>
    <w:p w:rsidR="00131160" w:rsidRPr="00594E74" w:rsidRDefault="00131160" w:rsidP="00594E74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594E74">
        <w:rPr>
          <w:rFonts w:ascii="Arial" w:hAnsi="Arial" w:cs="Arial"/>
        </w:rPr>
        <w:t>Vznikne-li poplatková povinnost po datu splatnosti uvedeném v</w:t>
      </w:r>
      <w:r w:rsidR="004A5FF4" w:rsidRPr="00594E74">
        <w:rPr>
          <w:rFonts w:ascii="Arial" w:hAnsi="Arial" w:cs="Arial"/>
        </w:rPr>
        <w:t> </w:t>
      </w:r>
      <w:r w:rsidRPr="00594E74">
        <w:rPr>
          <w:rFonts w:ascii="Arial" w:hAnsi="Arial" w:cs="Arial"/>
        </w:rPr>
        <w:t>odst</w:t>
      </w:r>
      <w:r w:rsidR="004A5FF4" w:rsidRPr="00594E74">
        <w:rPr>
          <w:rFonts w:ascii="Arial" w:hAnsi="Arial" w:cs="Arial"/>
        </w:rPr>
        <w:t xml:space="preserve">avci </w:t>
      </w:r>
      <w:r w:rsidRPr="00594E74">
        <w:rPr>
          <w:rFonts w:ascii="Arial" w:hAnsi="Arial" w:cs="Arial"/>
        </w:rPr>
        <w:t>1, je poplatek splatný nejpozději do 15. dne měsíce, který následuje po měsíci, ve kter</w:t>
      </w:r>
      <w:r w:rsidR="00E907D6" w:rsidRPr="00594E74">
        <w:rPr>
          <w:rFonts w:ascii="Arial" w:hAnsi="Arial" w:cs="Arial"/>
        </w:rPr>
        <w:t>ém poplatková povinnost vznikla.</w:t>
      </w:r>
      <w:r w:rsidRPr="00594E74">
        <w:rPr>
          <w:rFonts w:ascii="Arial" w:hAnsi="Arial" w:cs="Arial"/>
        </w:rPr>
        <w:t xml:space="preserve"> </w:t>
      </w:r>
    </w:p>
    <w:p w:rsidR="006E6EB8" w:rsidRPr="00594E74" w:rsidRDefault="003E4DB7" w:rsidP="00594E74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594E74">
        <w:rPr>
          <w:rFonts w:ascii="Arial" w:hAnsi="Arial" w:cs="Arial"/>
        </w:rPr>
        <w:t xml:space="preserve">Lhůta splatnosti neskončí poplatníkovi dříve než lhůta pro podání ohlášení podle čl. 4 odst. 1 této vyhlášky. 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050C5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s trvalým pobytem na ohlašovně trvalého pobytu – Radhostice 21</w:t>
      </w:r>
      <w:r w:rsidR="00480FC9">
        <w:rPr>
          <w:rFonts w:ascii="Arial" w:hAnsi="Arial" w:cs="Arial"/>
          <w:sz w:val="22"/>
          <w:szCs w:val="22"/>
        </w:rPr>
        <w:t xml:space="preserve"> pokud se celoročně nezdržuje na území obce</w:t>
      </w:r>
      <w:r>
        <w:rPr>
          <w:rFonts w:ascii="Arial" w:hAnsi="Arial" w:cs="Arial"/>
          <w:sz w:val="22"/>
          <w:szCs w:val="22"/>
        </w:rPr>
        <w:t>.</w:t>
      </w:r>
    </w:p>
    <w:p w:rsidR="003C791B" w:rsidRPr="00480FC9" w:rsidRDefault="00050C5D" w:rsidP="003C791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pobývá nepřetržitě </w:t>
      </w:r>
      <w:r w:rsidR="00480FC9">
        <w:rPr>
          <w:rFonts w:ascii="Arial" w:hAnsi="Arial" w:cs="Arial"/>
          <w:sz w:val="22"/>
          <w:szCs w:val="22"/>
        </w:rPr>
        <w:t>celý rok</w:t>
      </w:r>
      <w:r>
        <w:rPr>
          <w:rFonts w:ascii="Arial" w:hAnsi="Arial" w:cs="Arial"/>
          <w:sz w:val="22"/>
          <w:szCs w:val="22"/>
        </w:rPr>
        <w:t> příslušném kalendářním roce v</w:t>
      </w:r>
      <w:r w:rsidR="00480F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zahraničí</w:t>
      </w:r>
      <w:r w:rsidR="00480FC9">
        <w:rPr>
          <w:rFonts w:ascii="Arial" w:hAnsi="Arial" w:cs="Arial"/>
          <w:sz w:val="22"/>
          <w:szCs w:val="22"/>
        </w:rPr>
        <w:t>.</w:t>
      </w:r>
    </w:p>
    <w:p w:rsidR="00966286" w:rsidRPr="00050C5D" w:rsidRDefault="00A904E7" w:rsidP="00050C5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80FC9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594E74" w:rsidRDefault="00752037" w:rsidP="00594E7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5D6020" w:rsidP="005D6020">
      <w:pPr>
        <w:spacing w:before="120" w:line="264" w:lineRule="auto"/>
        <w:ind w:left="567"/>
        <w:jc w:val="center"/>
        <w:rPr>
          <w:rFonts w:ascii="Arial" w:hAnsi="Arial" w:cs="Arial"/>
          <w:sz w:val="22"/>
          <w:szCs w:val="22"/>
        </w:rPr>
      </w:pPr>
      <w:r>
        <w:t>Zrušuje se obecně závazná vyhláška č. 2/2021 o místním poplatku za provoz systému shromažďování, sběru, přepravy, třídění, využívání a odstraňování komunálních odpadů ze dne 28.4.2021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F065B">
        <w:rPr>
          <w:rFonts w:ascii="Arial" w:hAnsi="Arial" w:cs="Arial"/>
          <w:sz w:val="22"/>
          <w:szCs w:val="22"/>
        </w:rPr>
        <w:t>1.1.2022</w:t>
      </w:r>
      <w:bookmarkStart w:id="0" w:name="_GoBack"/>
      <w:bookmarkEnd w:id="0"/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5D6020">
        <w:rPr>
          <w:rFonts w:ascii="Arial" w:hAnsi="Arial" w:cs="Arial"/>
          <w:sz w:val="22"/>
          <w:szCs w:val="22"/>
        </w:rPr>
        <w:t xml:space="preserve"> 30.12.2021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5D6020">
        <w:rPr>
          <w:rFonts w:ascii="Arial" w:hAnsi="Arial" w:cs="Arial"/>
          <w:sz w:val="22"/>
          <w:szCs w:val="22"/>
        </w:rPr>
        <w:t xml:space="preserve"> 13.1.2022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33" w:rsidRDefault="00961933">
      <w:r>
        <w:separator/>
      </w:r>
    </w:p>
  </w:endnote>
  <w:endnote w:type="continuationSeparator" w:id="0">
    <w:p w:rsidR="00961933" w:rsidRDefault="0096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33" w:rsidRDefault="00961933">
      <w:r>
        <w:separator/>
      </w:r>
    </w:p>
  </w:footnote>
  <w:footnote w:type="continuationSeparator" w:id="0">
    <w:p w:rsidR="00961933" w:rsidRDefault="00961933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401F80"/>
    <w:multiLevelType w:val="hybridMultilevel"/>
    <w:tmpl w:val="0A7C9032"/>
    <w:lvl w:ilvl="0" w:tplc="A2CCD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9854695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9DE148F"/>
    <w:multiLevelType w:val="hybridMultilevel"/>
    <w:tmpl w:val="75D2622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3BB2945"/>
    <w:multiLevelType w:val="hybridMultilevel"/>
    <w:tmpl w:val="B874A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E9F7F45"/>
    <w:multiLevelType w:val="hybridMultilevel"/>
    <w:tmpl w:val="3BC0A49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0"/>
  </w:num>
  <w:num w:numId="5">
    <w:abstractNumId w:val="7"/>
  </w:num>
  <w:num w:numId="6">
    <w:abstractNumId w:val="30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0"/>
  </w:num>
  <w:num w:numId="14">
    <w:abstractNumId w:val="2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3"/>
  </w:num>
  <w:num w:numId="22">
    <w:abstractNumId w:val="4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4"/>
  </w:num>
  <w:num w:numId="31">
    <w:abstractNumId w:val="14"/>
  </w:num>
  <w:num w:numId="32">
    <w:abstractNumId w:val="24"/>
  </w:num>
  <w:num w:numId="33">
    <w:abstractNumId w:val="27"/>
  </w:num>
  <w:num w:numId="34">
    <w:abstractNumId w:val="3"/>
  </w:num>
  <w:num w:numId="35">
    <w:abstractNumId w:val="6"/>
  </w:num>
  <w:num w:numId="36">
    <w:abstractNumId w:val="28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0C5D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3662"/>
    <w:rsid w:val="00260886"/>
    <w:rsid w:val="00264B52"/>
    <w:rsid w:val="00264E4B"/>
    <w:rsid w:val="002666C2"/>
    <w:rsid w:val="0027609E"/>
    <w:rsid w:val="002871C2"/>
    <w:rsid w:val="00297AF4"/>
    <w:rsid w:val="002A3A42"/>
    <w:rsid w:val="002A625A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731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0FC9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4E74"/>
    <w:rsid w:val="005A4F10"/>
    <w:rsid w:val="005A683D"/>
    <w:rsid w:val="005B3A3F"/>
    <w:rsid w:val="005B47E4"/>
    <w:rsid w:val="005B5A07"/>
    <w:rsid w:val="005C4381"/>
    <w:rsid w:val="005C6BA9"/>
    <w:rsid w:val="005D3C5A"/>
    <w:rsid w:val="005D4726"/>
    <w:rsid w:val="005D6020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6A5A"/>
    <w:rsid w:val="007E7ED9"/>
    <w:rsid w:val="007F065B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0D42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193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17D"/>
    <w:rsid w:val="00A03904"/>
    <w:rsid w:val="00A05EA6"/>
    <w:rsid w:val="00A318A9"/>
    <w:rsid w:val="00A32AB3"/>
    <w:rsid w:val="00A418F6"/>
    <w:rsid w:val="00A427B9"/>
    <w:rsid w:val="00A55621"/>
    <w:rsid w:val="00A62F3D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5436A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5EA6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3440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BDDA-DB98-40D5-9AFA-1A9CF91A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Uzivatel</cp:lastModifiedBy>
  <cp:revision>4</cp:revision>
  <cp:lastPrinted>2015-10-16T08:54:00Z</cp:lastPrinted>
  <dcterms:created xsi:type="dcterms:W3CDTF">2022-03-06T19:21:00Z</dcterms:created>
  <dcterms:modified xsi:type="dcterms:W3CDTF">2022-03-09T14:02:00Z</dcterms:modified>
</cp:coreProperties>
</file>